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C0C6" w14:textId="5ABFFA39" w:rsidR="00A30B7E" w:rsidRPr="00A30B7E" w:rsidRDefault="00A30B7E" w:rsidP="00A30B7E">
      <w:pPr>
        <w:autoSpaceDE w:val="0"/>
        <w:autoSpaceDN w:val="0"/>
        <w:adjustRightInd w:val="0"/>
        <w:spacing w:line="190" w:lineRule="auto"/>
        <w:textAlignment w:val="center"/>
        <w:rPr>
          <w:rFonts w:ascii="CoHeadline-Regular" w:hAnsi="CoHeadline-Regular" w:cs="CoHeadline-Regular"/>
          <w:color w:val="254596"/>
          <w:spacing w:val="4"/>
          <w:sz w:val="44"/>
          <w:szCs w:val="44"/>
        </w:rPr>
      </w:pPr>
      <w:r w:rsidRPr="00A30B7E">
        <w:rPr>
          <w:rFonts w:ascii="CoHeadline-Regular" w:hAnsi="CoHeadline-Regular" w:cs="CoHeadline-Regular"/>
          <w:color w:val="254596"/>
          <w:spacing w:val="4"/>
          <w:sz w:val="44"/>
          <w:szCs w:val="44"/>
        </w:rPr>
        <w:t>Europa para Todos con Dubai y Abu Dhabi</w:t>
      </w:r>
    </w:p>
    <w:p w14:paraId="60156011" w14:textId="77777777" w:rsidR="00A30B7E" w:rsidRPr="00A30B7E" w:rsidRDefault="00A30B7E" w:rsidP="00A30B7E">
      <w:pPr>
        <w:autoSpaceDE w:val="0"/>
        <w:autoSpaceDN w:val="0"/>
        <w:adjustRightInd w:val="0"/>
        <w:spacing w:line="190" w:lineRule="auto"/>
        <w:textAlignment w:val="center"/>
        <w:rPr>
          <w:rFonts w:ascii="Router-Book" w:hAnsi="Router-Book" w:cs="Router-Book"/>
          <w:color w:val="254596"/>
          <w:spacing w:val="-5"/>
          <w:position w:val="2"/>
          <w:sz w:val="26"/>
          <w:szCs w:val="26"/>
        </w:rPr>
      </w:pPr>
      <w:r w:rsidRPr="00A30B7E">
        <w:rPr>
          <w:rFonts w:ascii="Router-Book" w:hAnsi="Router-Book" w:cs="Router-Book"/>
          <w:color w:val="254596"/>
          <w:spacing w:val="-5"/>
          <w:position w:val="2"/>
          <w:sz w:val="26"/>
          <w:szCs w:val="26"/>
        </w:rPr>
        <w:t>Para conocer Europa y los Emiratos Árabes</w:t>
      </w:r>
    </w:p>
    <w:p w14:paraId="22205E1E" w14:textId="77777777" w:rsidR="00A30B7E" w:rsidRDefault="00A30B7E" w:rsidP="00A30B7E">
      <w:pPr>
        <w:pStyle w:val="codigocabecera"/>
        <w:spacing w:line="190" w:lineRule="auto"/>
        <w:jc w:val="left"/>
      </w:pPr>
      <w:r>
        <w:t>C-51922</w:t>
      </w:r>
    </w:p>
    <w:p w14:paraId="48887611" w14:textId="6F59EA26" w:rsidR="00957DB7" w:rsidRDefault="00A30B7E" w:rsidP="00A30B7E">
      <w:pPr>
        <w:pStyle w:val="Ningnestilodeprrafo"/>
        <w:spacing w:line="19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D5F19BC" w14:textId="77777777" w:rsidR="00A30B7E" w:rsidRDefault="00957DB7" w:rsidP="00A30B7E">
      <w:pPr>
        <w:pStyle w:val="nochescabecera"/>
        <w:spacing w:line="190" w:lineRule="auto"/>
      </w:pPr>
      <w:r>
        <w:rPr>
          <w:rFonts w:ascii="Router-Bold" w:hAnsi="Router-Bold" w:cs="Router-Bold"/>
          <w:b/>
          <w:bCs/>
          <w:spacing w:val="-5"/>
        </w:rPr>
        <w:t xml:space="preserve">NOCHES  </w:t>
      </w:r>
      <w:r w:rsidR="00A30B7E">
        <w:t>Madrid 2. Burdeos 1. París 3. Heidelberg 1. Múnich 1. Venecia 1. Florencia 1. Roma 3. Dubai 4.</w:t>
      </w:r>
    </w:p>
    <w:p w14:paraId="1899E14E" w14:textId="646B131E" w:rsidR="00957DB7" w:rsidRDefault="00957DB7" w:rsidP="00A30B7E">
      <w:pPr>
        <w:pStyle w:val="Ningnestilodeprrafo"/>
        <w:spacing w:line="190" w:lineRule="auto"/>
        <w:rPr>
          <w:rFonts w:ascii="CoHeadline-Bold" w:hAnsi="CoHeadline-Bold" w:cs="CoHeadline-Bold"/>
          <w:b/>
          <w:bCs/>
          <w:color w:val="F20700"/>
          <w:spacing w:val="2"/>
          <w:sz w:val="20"/>
          <w:szCs w:val="20"/>
        </w:rPr>
      </w:pPr>
    </w:p>
    <w:p w14:paraId="2E5268D8"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1º (Sábado) AMERICA-MADRID</w:t>
      </w:r>
    </w:p>
    <w:p w14:paraId="2A8CE8EF"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Salida en vuelo intercontinental hacia Madrid. Noche a bordo.</w:t>
      </w:r>
    </w:p>
    <w:p w14:paraId="7AD0D0B8"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37E41004"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2º (Domingo) MADRID</w:t>
      </w:r>
    </w:p>
    <w:p w14:paraId="434735F4"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 xml:space="preserve">Llegada al aeropuerto internacional de Madrid-Barajas. Asistencia y traslado al hotel. </w:t>
      </w:r>
      <w:r w:rsidRPr="00A30B7E">
        <w:rPr>
          <w:rFonts w:ascii="Router-Bold" w:hAnsi="Router-Bold" w:cs="Router-Bold"/>
          <w:b/>
          <w:bCs/>
          <w:color w:val="000000"/>
          <w:w w:val="90"/>
          <w:sz w:val="16"/>
          <w:szCs w:val="16"/>
        </w:rPr>
        <w:t>Alojamiento</w:t>
      </w:r>
      <w:r w:rsidRPr="00A30B7E">
        <w:rPr>
          <w:rFonts w:ascii="Router-Book" w:hAnsi="Router-Book" w:cs="Router-Book"/>
          <w:color w:val="000000"/>
          <w:w w:val="90"/>
          <w:sz w:val="16"/>
          <w:szCs w:val="16"/>
        </w:rPr>
        <w:t xml:space="preserve"> y resto del día libre.</w:t>
      </w:r>
    </w:p>
    <w:p w14:paraId="1DEDBCF1"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4762139"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3º (Lunes) MADRID</w:t>
      </w:r>
    </w:p>
    <w:p w14:paraId="02E55FFA"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Alojamiento y desayuno</w:t>
      </w:r>
      <w:r w:rsidRPr="00A30B7E">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49FAC4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6C9FD017"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4º (Martes) MADRID-BURDEOS (693 km)</w:t>
      </w:r>
    </w:p>
    <w:p w14:paraId="49FF0614"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30B7E">
        <w:rPr>
          <w:rFonts w:ascii="Router-Bold" w:hAnsi="Router-Bold" w:cs="Router-Bold"/>
          <w:b/>
          <w:bCs/>
          <w:color w:val="000000"/>
          <w:w w:val="90"/>
          <w:sz w:val="16"/>
          <w:szCs w:val="16"/>
        </w:rPr>
        <w:t>Alojamiento.</w:t>
      </w:r>
    </w:p>
    <w:p w14:paraId="5799138B"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268F9304" w14:textId="3BF7B88B"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5º (Miércoles) BURDEOS-VALLE DEL LOIRA-BLOIS-PARIS (574 km)</w:t>
      </w:r>
    </w:p>
    <w:p w14:paraId="6D07B9E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A30B7E">
        <w:rPr>
          <w:rFonts w:ascii="Router-Bold" w:hAnsi="Router-Bold" w:cs="Router-Bold"/>
          <w:b/>
          <w:bCs/>
          <w:color w:val="000000"/>
          <w:w w:val="90"/>
          <w:sz w:val="16"/>
          <w:szCs w:val="16"/>
        </w:rPr>
        <w:t>Alojamiento</w:t>
      </w:r>
      <w:r w:rsidRPr="00A30B7E">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5C7478C9"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7B4A9FF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6º (Jueves) PARIS</w:t>
      </w:r>
    </w:p>
    <w:p w14:paraId="78E8BF77"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 xml:space="preserve">Alojamiento y desayuno. </w:t>
      </w:r>
      <w:r w:rsidRPr="00A30B7E">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4064386"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F5938E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7º (Viernes) PARIS</w:t>
      </w:r>
    </w:p>
    <w:p w14:paraId="2CE9E6B7"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Alojamiento y desayuno.</w:t>
      </w:r>
      <w:r w:rsidRPr="00A30B7E">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444D5A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7FC5DD21"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8º (Sábado) PARIS-HEIDELBERG (545 km)</w:t>
      </w:r>
    </w:p>
    <w:p w14:paraId="64C13D49"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A30B7E">
        <w:rPr>
          <w:rFonts w:ascii="Router-Bold" w:hAnsi="Router-Bold" w:cs="Router-Bold"/>
          <w:b/>
          <w:bCs/>
          <w:color w:val="000000"/>
          <w:w w:val="90"/>
          <w:sz w:val="16"/>
          <w:szCs w:val="16"/>
        </w:rPr>
        <w:t>alojamiento.</w:t>
      </w:r>
    </w:p>
    <w:p w14:paraId="645914ED"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884A828" w14:textId="296F7DB8"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9º (Domingo) HEIDELBERG-RUTA ROMANTICA-MUNICH (420 km)</w:t>
      </w:r>
    </w:p>
    <w:p w14:paraId="2433DB21"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A30B7E">
        <w:rPr>
          <w:rFonts w:ascii="Router-Bold" w:hAnsi="Router-Bold" w:cs="Router-Bold"/>
          <w:b/>
          <w:bCs/>
          <w:color w:val="000000"/>
          <w:w w:val="90"/>
          <w:sz w:val="16"/>
          <w:szCs w:val="16"/>
        </w:rPr>
        <w:t>Alojamiento.</w:t>
      </w:r>
    </w:p>
    <w:p w14:paraId="746A373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29D5E61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10º (Lunes) MUNICH-INNSBRUCK-VERONA-VENECIA (557 km)</w:t>
      </w:r>
    </w:p>
    <w:p w14:paraId="0DE9E757"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A30B7E">
        <w:rPr>
          <w:rFonts w:ascii="Router-Bold" w:hAnsi="Router-Bold" w:cs="Router-Bold"/>
          <w:b/>
          <w:bCs/>
          <w:color w:val="000000"/>
          <w:w w:val="90"/>
          <w:sz w:val="16"/>
          <w:szCs w:val="16"/>
        </w:rPr>
        <w:t>Alojamiento.</w:t>
      </w:r>
    </w:p>
    <w:p w14:paraId="615CB14C"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3C0A8F65"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11º (Martes) VENECIA-FLORENCIA (256 km)</w:t>
      </w:r>
    </w:p>
    <w:p w14:paraId="7C2BE6E9"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 xml:space="preserve">Desayuno. </w:t>
      </w:r>
      <w:r w:rsidRPr="00A30B7E">
        <w:rPr>
          <w:rFonts w:ascii="Router-Book" w:hAnsi="Router-Book" w:cs="Router-Book"/>
          <w:color w:val="000000"/>
          <w:w w:val="90"/>
          <w:sz w:val="16"/>
          <w:szCs w:val="16"/>
        </w:rPr>
        <w:t>Salida hacia el Tronchetto para embarcar hacia la Plaza de San Marcos, donde comenzaremos nuestra</w:t>
      </w:r>
      <w:r w:rsidRPr="00A30B7E">
        <w:rPr>
          <w:rFonts w:ascii="Router-Bold" w:hAnsi="Router-Bold" w:cs="Router-Bold"/>
          <w:b/>
          <w:bCs/>
          <w:color w:val="000000"/>
          <w:w w:val="90"/>
          <w:sz w:val="16"/>
          <w:szCs w:val="16"/>
        </w:rPr>
        <w:t xml:space="preserve"> </w:t>
      </w:r>
      <w:r w:rsidRPr="00A30B7E">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A30B7E">
        <w:rPr>
          <w:rFonts w:ascii="Router-Bold" w:hAnsi="Router-Bold" w:cs="Router-Bold"/>
          <w:b/>
          <w:bCs/>
          <w:color w:val="000000"/>
          <w:w w:val="90"/>
          <w:sz w:val="16"/>
          <w:szCs w:val="16"/>
        </w:rPr>
        <w:t xml:space="preserve"> Alojamiento.</w:t>
      </w:r>
    </w:p>
    <w:p w14:paraId="3B4674F4"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1901754E"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12º (Miércoles) FLORENCIA-ROMA (275 km)</w:t>
      </w:r>
    </w:p>
    <w:p w14:paraId="6DF50B95" w14:textId="77777777" w:rsidR="000D2689" w:rsidRPr="001113FA" w:rsidRDefault="000D2689" w:rsidP="000D2689">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16983F3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69BCD7DF"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13º (Jueves) ROMA</w:t>
      </w:r>
    </w:p>
    <w:p w14:paraId="510D838C" w14:textId="77777777" w:rsidR="000D2689" w:rsidRPr="001113FA" w:rsidRDefault="000D2689" w:rsidP="000D2689">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4D1605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5F68AE5C"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 xml:space="preserve">Día 14º (Viernes) ROMA </w:t>
      </w:r>
    </w:p>
    <w:p w14:paraId="4DF5DC55"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 xml:space="preserve">Alojamiento y desayuno. </w:t>
      </w:r>
      <w:r w:rsidRPr="00A30B7E">
        <w:rPr>
          <w:rFonts w:ascii="Router-Book" w:hAnsi="Router-Book" w:cs="Router-Book"/>
          <w:color w:val="000000"/>
          <w:w w:val="90"/>
          <w:sz w:val="16"/>
          <w:szCs w:val="16"/>
        </w:rPr>
        <w:t xml:space="preserve">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C128BB5"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1E868F00"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15º (Sábado) ROMA-DUBAI (avión)</w:t>
      </w:r>
    </w:p>
    <w:p w14:paraId="2B28AA39"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y traslado al aeropuerto para salir hacia Dubai (boleto aéreo no incluido). Llegada y traslado al hotel. </w:t>
      </w:r>
      <w:r w:rsidRPr="00A30B7E">
        <w:rPr>
          <w:rFonts w:ascii="Router-Bold" w:hAnsi="Router-Bold" w:cs="Router-Bold"/>
          <w:b/>
          <w:bCs/>
          <w:color w:val="000000"/>
          <w:w w:val="90"/>
          <w:sz w:val="16"/>
          <w:szCs w:val="16"/>
        </w:rPr>
        <w:t xml:space="preserve">Alojamiento. </w:t>
      </w:r>
    </w:p>
    <w:p w14:paraId="52172186"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5C6E0332"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16º (Domingo) DUBAI</w:t>
      </w:r>
    </w:p>
    <w:p w14:paraId="037D7620"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Mañana libre. Por la tarde salida en vehículo todo terreno hacia las fantásticas dunas, para disfrutar de una puesta del Sol Árabe. Continuación hacia nuestro Campo en el Desierto donde nos esperan las </w:t>
      </w:r>
      <w:r w:rsidRPr="00A30B7E">
        <w:rPr>
          <w:rFonts w:ascii="Router-Bold" w:hAnsi="Router-Bold" w:cs="Router-Bold"/>
          <w:b/>
          <w:bCs/>
          <w:color w:val="000000"/>
          <w:w w:val="90"/>
          <w:sz w:val="16"/>
          <w:szCs w:val="16"/>
        </w:rPr>
        <w:t>brochetas a la parrilla</w:t>
      </w:r>
      <w:r w:rsidRPr="00A30B7E">
        <w:rPr>
          <w:rFonts w:ascii="Router-Book" w:hAnsi="Router-Book" w:cs="Router-Book"/>
          <w:color w:val="000000"/>
          <w:w w:val="90"/>
          <w:sz w:val="16"/>
          <w:szCs w:val="16"/>
        </w:rPr>
        <w:t xml:space="preserve"> y el cordero, las pipas de agua, los relajantes sonidos de la música Árabe, y el antiguo arte de la Danza del Vientre. Sobre las 21:30 hrs regreso al hotel. </w:t>
      </w:r>
      <w:r w:rsidRPr="00A30B7E">
        <w:rPr>
          <w:rFonts w:ascii="Router-Bold" w:hAnsi="Router-Bold" w:cs="Router-Bold"/>
          <w:b/>
          <w:bCs/>
          <w:color w:val="000000"/>
          <w:w w:val="90"/>
          <w:sz w:val="16"/>
          <w:szCs w:val="16"/>
        </w:rPr>
        <w:t>Alojamiento.</w:t>
      </w:r>
    </w:p>
    <w:p w14:paraId="7F295EBF"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7124BD45"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 xml:space="preserve">Día 17º (Lunes) DUBAI </w:t>
      </w:r>
    </w:p>
    <w:p w14:paraId="297DF1E2"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Visita de la ciudad. Salida hacia la zona de Deira, donde se visitará el Museo de Dubai.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el Burj Al árab, el único hotel 7 estrellas en el mundo. Pasaremos por la avenida principal Sheik Zaed Road donde veremos el Burj Khalifa, el edificio más alto del mundo. Tarde libre. A las 19:30 horas, salida para disfrutar de una exquisita </w:t>
      </w:r>
      <w:r w:rsidRPr="00A30B7E">
        <w:rPr>
          <w:rFonts w:ascii="Router-Bold" w:hAnsi="Router-Bold" w:cs="Router-Bold"/>
          <w:b/>
          <w:bCs/>
          <w:color w:val="000000"/>
          <w:w w:val="90"/>
          <w:sz w:val="16"/>
          <w:szCs w:val="16"/>
        </w:rPr>
        <w:t>cena</w:t>
      </w:r>
      <w:r w:rsidRPr="00A30B7E">
        <w:rPr>
          <w:rFonts w:ascii="Router-Book" w:hAnsi="Router-Book" w:cs="Router-Book"/>
          <w:color w:val="000000"/>
          <w:w w:val="90"/>
          <w:sz w:val="16"/>
          <w:szCs w:val="16"/>
        </w:rPr>
        <w:t xml:space="preserve"> (buffet internacional) a bordo de un Dhow tradicional, navegando durante dos horas por la Marina de Dubai apreciando todas sus vistas, los rascacielos iluminados y la nueva isla Blu Waters con el impresionante Dubai Eye. Regreso al hotel. </w:t>
      </w:r>
      <w:r w:rsidRPr="00A30B7E">
        <w:rPr>
          <w:rFonts w:ascii="Router-Bold" w:hAnsi="Router-Bold" w:cs="Router-Bold"/>
          <w:b/>
          <w:bCs/>
          <w:color w:val="000000"/>
          <w:w w:val="90"/>
          <w:sz w:val="16"/>
          <w:szCs w:val="16"/>
        </w:rPr>
        <w:t>Alojamiento.</w:t>
      </w:r>
    </w:p>
    <w:p w14:paraId="5FB541A4"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7A428EA"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18º (Martes) DUBAI-ABU DHABI-DUBAI</w:t>
      </w:r>
    </w:p>
    <w:p w14:paraId="7FC267E7"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A30B7E">
        <w:rPr>
          <w:rFonts w:ascii="Router-Bold" w:hAnsi="Router-Bold" w:cs="Router-Bold"/>
          <w:b/>
          <w:bCs/>
          <w:color w:val="000000"/>
          <w:w w:val="90"/>
          <w:sz w:val="16"/>
          <w:szCs w:val="16"/>
        </w:rPr>
        <w:t>Almuerzo</w:t>
      </w:r>
      <w:r w:rsidRPr="00A30B7E">
        <w:rPr>
          <w:rFonts w:ascii="Router-Book" w:hAnsi="Router-Book" w:cs="Router-Book"/>
          <w:color w:val="000000"/>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(entrada no incluida) para sacar fotos o hacer compras (20 minutos). Llegada a Dubai.  </w:t>
      </w:r>
      <w:r w:rsidRPr="00A30B7E">
        <w:rPr>
          <w:rFonts w:ascii="Router-Bold" w:hAnsi="Router-Bold" w:cs="Router-Bold"/>
          <w:b/>
          <w:bCs/>
          <w:color w:val="000000"/>
          <w:w w:val="90"/>
          <w:sz w:val="16"/>
          <w:szCs w:val="16"/>
        </w:rPr>
        <w:t>Alojamiento.</w:t>
      </w:r>
    </w:p>
    <w:p w14:paraId="60191362"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3D098A37" w14:textId="77777777" w:rsidR="00A30B7E" w:rsidRPr="00A30B7E" w:rsidRDefault="00A30B7E" w:rsidP="00A30B7E">
      <w:pPr>
        <w:suppressAutoHyphens/>
        <w:autoSpaceDE w:val="0"/>
        <w:autoSpaceDN w:val="0"/>
        <w:adjustRightInd w:val="0"/>
        <w:spacing w:line="190" w:lineRule="auto"/>
        <w:textAlignment w:val="center"/>
        <w:rPr>
          <w:rFonts w:ascii="Router-Bold" w:hAnsi="Router-Bold" w:cs="Router-Bold"/>
          <w:b/>
          <w:bCs/>
          <w:color w:val="D41217"/>
          <w:w w:val="90"/>
          <w:sz w:val="16"/>
          <w:szCs w:val="16"/>
        </w:rPr>
      </w:pPr>
      <w:r w:rsidRPr="00A30B7E">
        <w:rPr>
          <w:rFonts w:ascii="Router-Bold" w:hAnsi="Router-Bold" w:cs="Router-Bold"/>
          <w:b/>
          <w:bCs/>
          <w:color w:val="D41217"/>
          <w:w w:val="90"/>
          <w:sz w:val="16"/>
          <w:szCs w:val="16"/>
        </w:rPr>
        <w:t>Día 19º (Miércoles) DUBAI</w:t>
      </w:r>
    </w:p>
    <w:p w14:paraId="3208443C" w14:textId="77777777" w:rsidR="00A30B7E" w:rsidRPr="00A30B7E" w:rsidRDefault="00A30B7E" w:rsidP="00A30B7E">
      <w:pPr>
        <w:autoSpaceDE w:val="0"/>
        <w:autoSpaceDN w:val="0"/>
        <w:adjustRightInd w:val="0"/>
        <w:spacing w:line="190" w:lineRule="auto"/>
        <w:jc w:val="both"/>
        <w:textAlignment w:val="center"/>
        <w:rPr>
          <w:rFonts w:ascii="Router-Bold" w:hAnsi="Router-Bold" w:cs="Router-Bold"/>
          <w:b/>
          <w:bCs/>
          <w:color w:val="000000"/>
          <w:w w:val="90"/>
          <w:sz w:val="16"/>
          <w:szCs w:val="16"/>
        </w:rPr>
      </w:pPr>
      <w:r w:rsidRPr="00A30B7E">
        <w:rPr>
          <w:rFonts w:ascii="Router-Bold" w:hAnsi="Router-Bold" w:cs="Router-Bold"/>
          <w:b/>
          <w:bCs/>
          <w:color w:val="000000"/>
          <w:w w:val="90"/>
          <w:sz w:val="16"/>
          <w:szCs w:val="16"/>
        </w:rPr>
        <w:t>Desayuno.</w:t>
      </w:r>
      <w:r w:rsidRPr="00A30B7E">
        <w:rPr>
          <w:rFonts w:ascii="Router-Book" w:hAnsi="Router-Book" w:cs="Router-Book"/>
          <w:color w:val="000000"/>
          <w:w w:val="90"/>
          <w:sz w:val="16"/>
          <w:szCs w:val="16"/>
        </w:rPr>
        <w:t xml:space="preserve"> Traslado al aeropuerto. </w:t>
      </w:r>
      <w:r w:rsidRPr="00A30B7E">
        <w:rPr>
          <w:rFonts w:ascii="Router-Bold" w:hAnsi="Router-Bold" w:cs="Router-Bold"/>
          <w:b/>
          <w:bCs/>
          <w:color w:val="000000"/>
          <w:w w:val="90"/>
          <w:sz w:val="16"/>
          <w:szCs w:val="16"/>
        </w:rPr>
        <w:t>Fin de los servicios.</w:t>
      </w:r>
    </w:p>
    <w:p w14:paraId="022E8CFD" w14:textId="77777777" w:rsidR="00A30B7E" w:rsidRPr="00A30B7E" w:rsidRDefault="00A30B7E" w:rsidP="00A30B7E">
      <w:pPr>
        <w:autoSpaceDE w:val="0"/>
        <w:autoSpaceDN w:val="0"/>
        <w:adjustRightInd w:val="0"/>
        <w:spacing w:line="190" w:lineRule="auto"/>
        <w:jc w:val="both"/>
        <w:textAlignment w:val="center"/>
        <w:rPr>
          <w:rFonts w:ascii="Router-Book" w:hAnsi="Router-Book" w:cs="Router-Book"/>
          <w:color w:val="000000"/>
          <w:w w:val="90"/>
          <w:sz w:val="16"/>
          <w:szCs w:val="16"/>
        </w:rPr>
      </w:pPr>
    </w:p>
    <w:p w14:paraId="4EE37B8F" w14:textId="77777777" w:rsidR="00A30B7E" w:rsidRPr="00A30B7E" w:rsidRDefault="00A30B7E" w:rsidP="00FC72FE">
      <w:pPr>
        <w:autoSpaceDE w:val="0"/>
        <w:autoSpaceDN w:val="0"/>
        <w:adjustRightInd w:val="0"/>
        <w:spacing w:line="185" w:lineRule="auto"/>
        <w:jc w:val="both"/>
        <w:textAlignment w:val="center"/>
        <w:rPr>
          <w:rFonts w:ascii="Router-Bold" w:hAnsi="Router-Bold" w:cs="Router-Bold"/>
          <w:b/>
          <w:bCs/>
          <w:color w:val="000000"/>
          <w:spacing w:val="-3"/>
          <w:w w:val="90"/>
          <w:sz w:val="14"/>
          <w:szCs w:val="14"/>
        </w:rPr>
      </w:pPr>
      <w:r w:rsidRPr="00A30B7E">
        <w:rPr>
          <w:rFonts w:ascii="Router-Bold" w:hAnsi="Router-Bold" w:cs="Router-Bold"/>
          <w:b/>
          <w:bCs/>
          <w:color w:val="000000"/>
          <w:spacing w:val="-3"/>
          <w:w w:val="90"/>
          <w:sz w:val="14"/>
          <w:szCs w:val="14"/>
        </w:rPr>
        <w:t>Notas para los Emiratos Árabes:</w:t>
      </w:r>
    </w:p>
    <w:p w14:paraId="0807F8E4" w14:textId="77777777" w:rsidR="00A30B7E" w:rsidRPr="00A30B7E" w:rsidRDefault="00A30B7E" w:rsidP="00FC72FE">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El itinerario podrá sufrir modificaciones, pero el contenido y las visitas serán siempre respetados.</w:t>
      </w:r>
    </w:p>
    <w:p w14:paraId="34E40870" w14:textId="77777777" w:rsidR="00A30B7E" w:rsidRPr="00A30B7E" w:rsidRDefault="00A30B7E" w:rsidP="00FC72FE">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Tasa Tourism Dirham en Dubái que deberá abonar el pasajero directamente en el hotel (entre 5 o 6 $ por habitación y noche, aprox.).</w:t>
      </w:r>
    </w:p>
    <w:p w14:paraId="2B2480B6" w14:textId="77777777" w:rsidR="00A30B7E" w:rsidRPr="00A30B7E" w:rsidRDefault="00A30B7E" w:rsidP="00FC72FE">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Las fechas de eventos son susceptibles de cambios, consultar en el momento de la reserva.</w:t>
      </w:r>
    </w:p>
    <w:p w14:paraId="362AD682" w14:textId="326A9FA8" w:rsidR="00957DB7" w:rsidRDefault="00A30B7E" w:rsidP="00FC72FE">
      <w:pPr>
        <w:widowControl w:val="0"/>
        <w:tabs>
          <w:tab w:val="right" w:leader="dot" w:pos="2740"/>
        </w:tabs>
        <w:autoSpaceDE w:val="0"/>
        <w:autoSpaceDN w:val="0"/>
        <w:adjustRightInd w:val="0"/>
        <w:spacing w:line="185" w:lineRule="auto"/>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w:t>
      </w:r>
      <w:r w:rsidRPr="00A30B7E">
        <w:rPr>
          <w:rFonts w:ascii="Router-Book" w:hAnsi="Router-Book" w:cs="Router-Book"/>
          <w:color w:val="000000"/>
          <w:w w:val="90"/>
          <w:sz w:val="14"/>
          <w:szCs w:val="14"/>
        </w:rPr>
        <w:tab/>
        <w:t>La cena de Gala en algunos hoteles es obligatoria, consultar en el momento de la reserva.</w:t>
      </w:r>
    </w:p>
    <w:p w14:paraId="3CC5E261" w14:textId="77777777" w:rsidR="00A30B7E" w:rsidRDefault="00A30B7E" w:rsidP="00FC72FE">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000A205F" w14:textId="77777777" w:rsidR="00A30B7E" w:rsidRPr="008C0E55" w:rsidRDefault="001F5A7F" w:rsidP="00FC72FE">
      <w:pPr>
        <w:pStyle w:val="cabecerahotelespreciosHoteles-Incluye"/>
        <w:spacing w:after="0" w:line="185" w:lineRule="auto"/>
        <w:rPr>
          <w:color w:val="254596"/>
        </w:rPr>
      </w:pPr>
      <w:r w:rsidRPr="008C0E55">
        <w:rPr>
          <w:color w:val="254596"/>
        </w:rPr>
        <w:t>Fechas de salida garantizadas:</w:t>
      </w:r>
      <w:r w:rsidR="00A30B7E" w:rsidRPr="008C0E55">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C0E55" w:rsidRPr="00BF3DB4" w14:paraId="542A281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A15F06" w14:textId="77777777" w:rsidR="008C0E55" w:rsidRPr="00BF3DB4" w:rsidRDefault="008C0E55"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C76FAD"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1B7C"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F4381"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9571" w14:textId="77777777" w:rsidR="008C0E55" w:rsidRPr="00BF3DB4" w:rsidRDefault="008C0E5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AC0FB" w14:textId="77777777" w:rsidR="008C0E55" w:rsidRPr="00BF3DB4" w:rsidRDefault="008C0E55" w:rsidP="00266EAB">
            <w:pPr>
              <w:autoSpaceDE w:val="0"/>
              <w:autoSpaceDN w:val="0"/>
              <w:adjustRightInd w:val="0"/>
              <w:spacing w:line="214" w:lineRule="auto"/>
              <w:rPr>
                <w:rFonts w:ascii="Router-Book" w:hAnsi="Router-Book"/>
                <w:sz w:val="16"/>
                <w:szCs w:val="16"/>
              </w:rPr>
            </w:pPr>
          </w:p>
        </w:tc>
      </w:tr>
      <w:tr w:rsidR="00A30B7E" w:rsidRPr="00A30B7E" w14:paraId="463FD2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889A08"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89DD41"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DE8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D72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AACC"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2F99"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47CB51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6C2144"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44DDC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1934"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9B2E9"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1786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3CBBA"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76A13B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0908AD"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9EC2D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5A4D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0E9A6"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6B96"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C0AA6"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31</w:t>
            </w:r>
          </w:p>
        </w:tc>
      </w:tr>
      <w:tr w:rsidR="00A30B7E" w:rsidRPr="00A30B7E" w14:paraId="35A858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7F00F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55862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898B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FC8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E87A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7D523"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0B636E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5E2709"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0C3D5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B025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65AA4"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098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C34F"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18A138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9EF57D"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3C5A4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14E6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8E82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34B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964E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30</w:t>
            </w:r>
          </w:p>
        </w:tc>
      </w:tr>
      <w:tr w:rsidR="00A30B7E" w:rsidRPr="00A30B7E" w14:paraId="4CBE67C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FAC7C0"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CE1DC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BC3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8BBC1"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C30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22E13"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6861EF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9FB460"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D7AF79"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A4A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1541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3EEFF"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44AAE"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7B4D36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22B62"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E6F664"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1F1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16BA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B067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2AF55"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29</w:t>
            </w:r>
          </w:p>
        </w:tc>
      </w:tr>
      <w:tr w:rsidR="00A30B7E" w:rsidRPr="00A30B7E" w14:paraId="312F28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1DB44E"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9AFC68"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2D73"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5E6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1910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4B48C"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1BE38A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4077F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47F17D"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1451"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01AFB"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7C175"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A122"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582BDF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3E0DB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A1A3A2"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82DB"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BBF7B"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CD2B"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4AB4A"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31</w:t>
            </w:r>
          </w:p>
        </w:tc>
      </w:tr>
      <w:tr w:rsidR="00A30B7E" w:rsidRPr="00A30B7E" w14:paraId="65E646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3CF043"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D9FDC7"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810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8ADB0"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E3DF"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BEEC"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r w:rsidR="00A30B7E" w:rsidRPr="00A30B7E" w14:paraId="46ACA6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2DF28E"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BF0F2C"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5DFC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7ACFD"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46DE" w14:textId="77777777" w:rsidR="00A30B7E" w:rsidRPr="00A30B7E" w:rsidRDefault="00A30B7E" w:rsidP="00FC72FE">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A30B7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8E24" w14:textId="77777777" w:rsidR="00A30B7E" w:rsidRPr="00A30B7E" w:rsidRDefault="00A30B7E" w:rsidP="00FC72FE">
            <w:pPr>
              <w:autoSpaceDE w:val="0"/>
              <w:autoSpaceDN w:val="0"/>
              <w:adjustRightInd w:val="0"/>
              <w:spacing w:line="185" w:lineRule="auto"/>
              <w:rPr>
                <w:rFonts w:ascii="CoHeadline-Regular" w:hAnsi="CoHeadline-Regular"/>
                <w:sz w:val="16"/>
                <w:szCs w:val="16"/>
              </w:rPr>
            </w:pPr>
          </w:p>
        </w:tc>
      </w:tr>
    </w:tbl>
    <w:p w14:paraId="68723D9C"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rPr>
      </w:pPr>
    </w:p>
    <w:p w14:paraId="52197965" w14:textId="15269BAC" w:rsidR="001F5A7F" w:rsidRPr="008C0E55" w:rsidRDefault="001F5A7F" w:rsidP="00FC72FE">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254596"/>
          <w:w w:val="90"/>
        </w:rPr>
      </w:pPr>
      <w:r w:rsidRPr="008C0E55">
        <w:rPr>
          <w:rFonts w:ascii="CoHeadline-Regular" w:hAnsi="CoHeadline-Regular" w:cs="CoHeadline-Regular"/>
          <w:color w:val="254596"/>
          <w:w w:val="90"/>
        </w:rPr>
        <w:t>Incluye</w:t>
      </w:r>
    </w:p>
    <w:p w14:paraId="1BAD8ACA" w14:textId="2B695EB3"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Traslados: Llegada/Madrid, salida/Roma, llegada/salida Dubai.</w:t>
      </w:r>
    </w:p>
    <w:p w14:paraId="6BB22FFD"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Autocar de lujo con WI-FI, gratuito (hasta Roma).</w:t>
      </w:r>
    </w:p>
    <w:p w14:paraId="2DE7EE21"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Desayuno buffet diario.</w:t>
      </w:r>
    </w:p>
    <w:p w14:paraId="35A72D26"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Guía acompañante.</w:t>
      </w:r>
    </w:p>
    <w:p w14:paraId="697BD761"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Visita con guía local en Madrid, París, Venecia, Florencia y Roma.</w:t>
      </w:r>
    </w:p>
    <w:p w14:paraId="4F029681"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Tour de medio día en Dubai.</w:t>
      </w:r>
    </w:p>
    <w:p w14:paraId="3154ACC7"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Cena en el crucero Dhow con traslados.</w:t>
      </w:r>
    </w:p>
    <w:p w14:paraId="187526F0"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Tour de día completo a Abu Dhabi con almuerzo.</w:t>
      </w:r>
    </w:p>
    <w:p w14:paraId="61637417"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Safari por el desierto con traslados y cena.</w:t>
      </w:r>
    </w:p>
    <w:p w14:paraId="3F698B52"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Seguro turístico.</w:t>
      </w:r>
    </w:p>
    <w:p w14:paraId="4F129105"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Neceser de viaje con amenities.</w:t>
      </w:r>
    </w:p>
    <w:p w14:paraId="16524A8E"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Tasas Municipales en Francia e Italia.</w:t>
      </w:r>
    </w:p>
    <w:p w14:paraId="6E02E5FA" w14:textId="77777777" w:rsidR="00A30B7E" w:rsidRPr="00A30B7E" w:rsidRDefault="00A30B7E" w:rsidP="00FC72FE">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p>
    <w:p w14:paraId="003D9119" w14:textId="77777777" w:rsidR="00A30B7E" w:rsidRPr="00A30B7E" w:rsidRDefault="00A30B7E" w:rsidP="00FC72FE">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A30B7E">
        <w:rPr>
          <w:rFonts w:ascii="CoHeadline-Regular" w:hAnsi="CoHeadline-Regular" w:cs="CoHeadline-Regular"/>
          <w:color w:val="254596"/>
          <w:w w:val="90"/>
        </w:rPr>
        <w:t>No incluye</w:t>
      </w:r>
    </w:p>
    <w:p w14:paraId="54F42780" w14:textId="77777777" w:rsidR="00A30B7E" w:rsidRPr="00A30B7E" w:rsidRDefault="00A30B7E" w:rsidP="00FC72FE">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A30B7E">
        <w:rPr>
          <w:rFonts w:ascii="Router-Book" w:hAnsi="Router-Book" w:cs="Router-Book"/>
          <w:color w:val="000000"/>
          <w:spacing w:val="-3"/>
          <w:w w:val="90"/>
          <w:sz w:val="16"/>
          <w:szCs w:val="16"/>
        </w:rPr>
        <w:t>•</w:t>
      </w:r>
      <w:r w:rsidRPr="00A30B7E">
        <w:rPr>
          <w:rFonts w:ascii="Router-Book" w:hAnsi="Router-Book" w:cs="Router-Book"/>
          <w:color w:val="000000"/>
          <w:spacing w:val="-3"/>
          <w:w w:val="90"/>
          <w:sz w:val="16"/>
          <w:szCs w:val="16"/>
        </w:rPr>
        <w:tab/>
        <w:t>Boleto aéreo Roma-Dubai.</w:t>
      </w:r>
    </w:p>
    <w:p w14:paraId="415E1842" w14:textId="77777777" w:rsidR="0021700A" w:rsidRDefault="0021700A" w:rsidP="00FC72FE">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p w14:paraId="5FCB4505" w14:textId="77777777" w:rsidR="00A30B7E" w:rsidRPr="00A30B7E" w:rsidRDefault="00A30B7E" w:rsidP="00FC72FE">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A30B7E">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FC72FE" w:rsidRPr="000C55C7" w14:paraId="6E6A7100" w14:textId="77777777" w:rsidTr="008C0E55">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1EA48EA" w14:textId="77777777" w:rsidR="00FC72FE" w:rsidRPr="000C55C7" w:rsidRDefault="00FC72FE" w:rsidP="00FC72FE">
            <w:pPr>
              <w:autoSpaceDE w:val="0"/>
              <w:autoSpaceDN w:val="0"/>
              <w:adjustRightInd w:val="0"/>
              <w:spacing w:line="185" w:lineRule="auto"/>
              <w:textAlignment w:val="center"/>
              <w:rPr>
                <w:rFonts w:ascii="Router-Bold" w:hAnsi="Router-Bold" w:cs="Router-Bold"/>
                <w:b/>
                <w:bCs/>
                <w:color w:val="000000"/>
                <w:w w:val="90"/>
                <w:sz w:val="17"/>
                <w:szCs w:val="17"/>
              </w:rPr>
            </w:pPr>
            <w:r w:rsidRPr="000C55C7">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FBF0C2" w14:textId="77777777" w:rsidR="00FC72FE" w:rsidRPr="000C55C7" w:rsidRDefault="00FC72FE" w:rsidP="00FC72FE">
            <w:pPr>
              <w:autoSpaceDE w:val="0"/>
              <w:autoSpaceDN w:val="0"/>
              <w:adjustRightInd w:val="0"/>
              <w:spacing w:line="185" w:lineRule="auto"/>
              <w:textAlignment w:val="center"/>
              <w:rPr>
                <w:rFonts w:ascii="Router-Bold" w:hAnsi="Router-Bold" w:cs="Router-Bold"/>
                <w:b/>
                <w:bCs/>
                <w:color w:val="000000"/>
                <w:w w:val="90"/>
                <w:sz w:val="17"/>
                <w:szCs w:val="17"/>
              </w:rPr>
            </w:pPr>
            <w:r w:rsidRPr="000C55C7">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4FFB59" w14:textId="77777777" w:rsidR="00FC72FE" w:rsidRPr="000C55C7" w:rsidRDefault="00FC72FE" w:rsidP="00FC72FE">
            <w:pPr>
              <w:autoSpaceDE w:val="0"/>
              <w:autoSpaceDN w:val="0"/>
              <w:adjustRightInd w:val="0"/>
              <w:spacing w:line="185" w:lineRule="auto"/>
              <w:jc w:val="center"/>
              <w:textAlignment w:val="center"/>
              <w:rPr>
                <w:rFonts w:ascii="Router-Bold" w:hAnsi="Router-Bold" w:cs="Router-Bold"/>
                <w:b/>
                <w:bCs/>
                <w:color w:val="000000"/>
                <w:w w:val="90"/>
                <w:sz w:val="17"/>
                <w:szCs w:val="17"/>
              </w:rPr>
            </w:pPr>
            <w:r w:rsidRPr="000C55C7">
              <w:rPr>
                <w:rFonts w:ascii="Router-Bold" w:hAnsi="Router-Bold" w:cs="Router-Bold"/>
                <w:b/>
                <w:bCs/>
                <w:color w:val="000000"/>
                <w:spacing w:val="-13"/>
                <w:w w:val="90"/>
                <w:sz w:val="17"/>
                <w:szCs w:val="17"/>
              </w:rPr>
              <w:t>Cat.</w:t>
            </w:r>
          </w:p>
        </w:tc>
      </w:tr>
      <w:tr w:rsidR="00FC72FE" w:rsidRPr="000C55C7" w14:paraId="567EEF71"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7E0DE1"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E7346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D207B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2FE762FB"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B49478"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B0B84D"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0C55C7">
              <w:rPr>
                <w:rFonts w:ascii="Router-Book" w:hAnsi="Router-Book" w:cs="Router-Book"/>
                <w:color w:val="000000"/>
                <w:spacing w:val="-3"/>
                <w:w w:val="90"/>
                <w:sz w:val="16"/>
                <w:szCs w:val="16"/>
                <w:lang w:val="en-US"/>
              </w:rPr>
              <w:t>Madrid Chamartin Affiliated by Melia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9B53B7"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49CC73B9"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CD064E"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77D75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8D323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2041D4E6"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8050D4"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A9BFF1"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lang w:val="en-US"/>
              </w:rPr>
            </w:pPr>
            <w:r w:rsidRPr="000C55C7">
              <w:rPr>
                <w:rFonts w:ascii="Router-Book" w:hAnsi="Router-Book" w:cs="Router-Book"/>
                <w:color w:val="000000"/>
                <w:spacing w:val="-3"/>
                <w:w w:val="90"/>
                <w:sz w:val="16"/>
                <w:szCs w:val="16"/>
                <w:lang w:val="en-US"/>
              </w:rPr>
              <w:t>B&amp;B Bordeaux Bassing a Flot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353BBF"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60B92ED9"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912C1C"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París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55FCA0"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C9406B"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07F92911"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471CD7"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2A2E10"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35DA01"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7DD57413"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A91656"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CAE50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C19DF3"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188793A1"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D30666"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9368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9D6064"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34A77FC6"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373CEA"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28A40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29F4F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0E62A40A"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DD92D1"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562522"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DB4E97"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51C5C5F7"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3BDB6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5D4BCD"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31A64D"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064777C6"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488773"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80FDC7"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947B35"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44548FDA"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CAA06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784F1C"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7FA7C9"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171AF9CA"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1F831F"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F62FCE"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94A8C2"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78A3FF83"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ED86A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53D7C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8A246C"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FC72FE" w:rsidRPr="000C55C7" w14:paraId="1A2A0217"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8E3698"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D139F6"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A97CEA"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6412A669"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9EE12E"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317DB9"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B0FE25"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74A56D7E"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86E33C"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C84D83"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5276D4"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21054DBD"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6669BF"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F37850"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5B6A2E"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54971DF5"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841C35"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3B0135"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A33EF"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2FC1FE84"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651A71"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Dubai</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B4441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Signature 1 Tecom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A59E98"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0C5332E2"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4DEADD"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38031F"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Alkhoory Sky Garden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DC5FC7"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FC72FE" w:rsidRPr="000C55C7" w14:paraId="18E167C7" w14:textId="77777777" w:rsidTr="008C0E55">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D3B68E" w14:textId="77777777" w:rsidR="00FC72FE" w:rsidRPr="000C55C7" w:rsidRDefault="00FC72FE" w:rsidP="00FC72FE">
            <w:pPr>
              <w:autoSpaceDE w:val="0"/>
              <w:autoSpaceDN w:val="0"/>
              <w:adjustRightInd w:val="0"/>
              <w:spacing w:line="185"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0F571A" w14:textId="77777777" w:rsidR="00FC72FE" w:rsidRPr="000C55C7" w:rsidRDefault="00FC72FE" w:rsidP="00FC72FE">
            <w:pPr>
              <w:autoSpaceDE w:val="0"/>
              <w:autoSpaceDN w:val="0"/>
              <w:adjustRightInd w:val="0"/>
              <w:spacing w:line="185"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Form Dubai Jaddaf</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8D617B" w14:textId="77777777" w:rsidR="00FC72FE" w:rsidRPr="000C55C7" w:rsidRDefault="00FC72FE" w:rsidP="00FC72FE">
            <w:pPr>
              <w:autoSpaceDE w:val="0"/>
              <w:autoSpaceDN w:val="0"/>
              <w:adjustRightInd w:val="0"/>
              <w:spacing w:line="185"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bl>
    <w:p w14:paraId="5F501953"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A30B7E" w:rsidRPr="00A30B7E" w14:paraId="5339B645" w14:textId="77777777" w:rsidTr="008C0E55">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2CBC1E" w14:textId="77777777" w:rsidR="00A30B7E" w:rsidRPr="00A30B7E" w:rsidRDefault="00A30B7E" w:rsidP="00FC72FE">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A30B7E">
              <w:rPr>
                <w:rFonts w:ascii="CoHeadline-Regular" w:hAnsi="CoHeadline-Regular" w:cs="CoHeadline-Regular"/>
                <w:color w:val="254596"/>
                <w:w w:val="90"/>
              </w:rPr>
              <w:t xml:space="preserve">Precios por persona USD </w:t>
            </w:r>
            <w:r w:rsidRPr="00A30B7E">
              <w:rPr>
                <w:rFonts w:ascii="CoHeadline-Regular" w:hAnsi="CoHeadline-Regular" w:cs="CoHeadline-Regular"/>
                <w:color w:val="254596"/>
                <w:spacing w:val="-4"/>
                <w:w w:val="90"/>
                <w:sz w:val="20"/>
                <w:szCs w:val="20"/>
              </w:rPr>
              <w:t>(mínimo 2 personas)</w:t>
            </w:r>
          </w:p>
        </w:tc>
      </w:tr>
      <w:tr w:rsidR="00A30B7E" w:rsidRPr="00A30B7E" w14:paraId="61A36C15" w14:textId="77777777" w:rsidTr="008C0E55">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25A11"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A30B7E">
              <w:rPr>
                <w:rFonts w:ascii="Router-Medium" w:hAnsi="Router-Medium" w:cs="Router-Medium"/>
                <w:b/>
                <w:bCs/>
                <w:color w:val="000000"/>
                <w:spacing w:val="-3"/>
                <w:w w:val="90"/>
                <w:sz w:val="15"/>
                <w:szCs w:val="15"/>
              </w:rPr>
              <w:t>C-51922</w:t>
            </w:r>
          </w:p>
          <w:p w14:paraId="231638B0"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A30B7E">
              <w:rPr>
                <w:rFonts w:ascii="Router-Medium" w:hAnsi="Router-Medium" w:cs="Router-Medium"/>
                <w:b/>
                <w:bCs/>
                <w:color w:val="000000"/>
                <w:spacing w:val="-3"/>
                <w:w w:val="90"/>
                <w:sz w:val="17"/>
                <w:szCs w:val="17"/>
              </w:rPr>
              <w:t>Madrid - Dubai 19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896ABE"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A30B7E">
              <w:rPr>
                <w:rFonts w:ascii="Router-Medium" w:hAnsi="Router-Medium" w:cs="Router-Medium"/>
                <w:b/>
                <w:bCs/>
                <w:color w:val="000000"/>
                <w:spacing w:val="-3"/>
                <w:w w:val="90"/>
                <w:sz w:val="15"/>
                <w:szCs w:val="15"/>
              </w:rPr>
              <w:t>C-519221</w:t>
            </w:r>
          </w:p>
          <w:p w14:paraId="00D0B459" w14:textId="77777777" w:rsidR="00A30B7E" w:rsidRPr="00A30B7E" w:rsidRDefault="00A30B7E" w:rsidP="00FC72FE">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A30B7E">
              <w:rPr>
                <w:rFonts w:ascii="Router-Medium" w:hAnsi="Router-Medium" w:cs="Router-Medium"/>
                <w:b/>
                <w:bCs/>
                <w:color w:val="000000"/>
                <w:spacing w:val="-3"/>
                <w:w w:val="90"/>
                <w:sz w:val="17"/>
                <w:szCs w:val="17"/>
              </w:rPr>
              <w:t>París - Dubai 15 días</w:t>
            </w:r>
          </w:p>
        </w:tc>
      </w:tr>
      <w:tr w:rsidR="00A30B7E" w:rsidRPr="00A30B7E" w14:paraId="607083EA" w14:textId="77777777" w:rsidTr="008C0E5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7652D9"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551F6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7A1B03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0F12D7A"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F6A8DD0"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5CF655D"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44995EFF"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818DC2"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283EF1" w14:textId="4CC1029E" w:rsidR="00A30B7E" w:rsidRPr="00A30B7E" w:rsidRDefault="00110C8A"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A30B7E" w:rsidRPr="00A30B7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30B7E" w:rsidRPr="00A30B7E">
              <w:rPr>
                <w:rFonts w:ascii="SourceSansRoman_350.000wght_0it" w:hAnsi="SourceSansRoman_350.000wght_0it" w:cs="SourceSansRoman_350.000wght_0it"/>
                <w:color w:val="000000"/>
                <w:spacing w:val="5"/>
                <w:sz w:val="19"/>
                <w:szCs w:val="19"/>
              </w:rPr>
              <w:t>65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0379D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671D13"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D36387" w14:textId="24B423F6"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2.</w:t>
            </w:r>
            <w:r w:rsidR="00110C8A">
              <w:rPr>
                <w:rFonts w:ascii="SourceSansRoman_350.000wght_0it" w:hAnsi="SourceSansRoman_350.000wght_0it" w:cs="SourceSansRoman_350.000wght_0it"/>
                <w:color w:val="000000"/>
                <w:spacing w:val="5"/>
                <w:sz w:val="19"/>
                <w:szCs w:val="19"/>
              </w:rPr>
              <w:t>7</w:t>
            </w:r>
            <w:r w:rsidRPr="00A30B7E">
              <w:rPr>
                <w:rFonts w:ascii="SourceSansRoman_350.000wght_0it" w:hAnsi="SourceSansRoman_350.000wght_0it" w:cs="SourceSansRoman_350.000wght_0it"/>
                <w:color w:val="000000"/>
                <w:spacing w:val="5"/>
                <w:sz w:val="19"/>
                <w:szCs w:val="19"/>
              </w:rPr>
              <w:t>20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9E1506"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344E70E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DE31FB"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303FC0"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1.205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0A933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BECFD1"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7642A"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1.045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0A4D90"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051A790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4DC407"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661B4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220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171B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 </w:t>
            </w:r>
            <w:r w:rsidRPr="00A30B7E">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E49482"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2228F4"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89D76F"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 </w:t>
            </w:r>
            <w:r w:rsidRPr="00A30B7E">
              <w:rPr>
                <w:rFonts w:ascii="SourceSansRoman_350.000wght_0it" w:hAnsi="SourceSansRoman_350.000wght_0it" w:cs="SourceSansRoman_350.000wght_0it"/>
                <w:color w:val="000000"/>
                <w:spacing w:val="5"/>
                <w:sz w:val="16"/>
                <w:szCs w:val="16"/>
                <w:vertAlign w:val="superscript"/>
              </w:rPr>
              <w:t>(2)</w:t>
            </w:r>
          </w:p>
        </w:tc>
      </w:tr>
      <w:tr w:rsidR="00A30B7E" w:rsidRPr="00A30B7E" w14:paraId="6A26FEC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A26BEB"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Suplementos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12F6CD"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930DE9"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896BA6"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Suplementos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F3AE7F"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7A2D42"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2DC96B2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086B1C"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Salidas del 20/Sep/2025 al 7/Marzo/2026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020888"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0E30E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762205"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4"/>
                <w:w w:val="90"/>
                <w:sz w:val="16"/>
                <w:szCs w:val="16"/>
              </w:rPr>
              <w:t>Salidas del 24/Sep/2025 al 11/Marzo/2026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4047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2B28CF"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019FDE0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0D532"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9F95B6"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120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3F49F3"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4B928"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40111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120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DD80B8"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32B8EB4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146097"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A82B5"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80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0536B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11DA76" w14:textId="77777777" w:rsidR="00A30B7E" w:rsidRPr="00A30B7E" w:rsidRDefault="00A30B7E" w:rsidP="00FC72FE">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A30B7E">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F6A6A1"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80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632615"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2A96B348"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2752DE"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2"/>
                <w:w w:val="90"/>
                <w:sz w:val="16"/>
                <w:szCs w:val="16"/>
              </w:rPr>
            </w:pPr>
            <w:r w:rsidRPr="00A30B7E">
              <w:rPr>
                <w:rFonts w:ascii="Router-Medium" w:hAnsi="Router-Medium" w:cs="Router-Medium"/>
                <w:color w:val="000000"/>
                <w:spacing w:val="-2"/>
                <w:w w:val="90"/>
                <w:sz w:val="16"/>
                <w:szCs w:val="16"/>
              </w:rPr>
              <w:t xml:space="preserve">Eventos, Salidas </w:t>
            </w:r>
          </w:p>
          <w:p w14:paraId="2EA2F873"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2"/>
                <w:w w:val="90"/>
                <w:sz w:val="16"/>
                <w:szCs w:val="16"/>
              </w:rPr>
              <w:t xml:space="preserve">Sep. 27. 2026: Ene. 10, 31, Feb. 7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22198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185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3A7ABA"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83293B"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2"/>
                <w:w w:val="90"/>
                <w:sz w:val="16"/>
                <w:szCs w:val="16"/>
              </w:rPr>
            </w:pPr>
            <w:r w:rsidRPr="00A30B7E">
              <w:rPr>
                <w:rFonts w:ascii="Router-Medium" w:hAnsi="Router-Medium" w:cs="Router-Medium"/>
                <w:color w:val="000000"/>
                <w:spacing w:val="-2"/>
                <w:w w:val="90"/>
                <w:sz w:val="16"/>
                <w:szCs w:val="16"/>
              </w:rPr>
              <w:t xml:space="preserve">Eventos, Salidas </w:t>
            </w:r>
          </w:p>
          <w:p w14:paraId="48D19958"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2"/>
                <w:w w:val="90"/>
                <w:sz w:val="16"/>
                <w:szCs w:val="16"/>
              </w:rPr>
              <w:t xml:space="preserve">Oct. 1. 2026: Ene. 14, Feb. 4, 11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4A7CD"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185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D62D5A"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3DA8782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68A5F9"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Salidas Dic. 13, 20 (fin de año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B432F9"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435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145B7E"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06ACDD" w14:textId="77777777" w:rsidR="00A30B7E" w:rsidRPr="00A30B7E" w:rsidRDefault="00A30B7E" w:rsidP="00FC72FE">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A30B7E">
              <w:rPr>
                <w:rFonts w:ascii="Router-Medium" w:hAnsi="Router-Medium" w:cs="Router-Medium"/>
                <w:color w:val="000000"/>
                <w:spacing w:val="-3"/>
                <w:w w:val="90"/>
                <w:sz w:val="16"/>
                <w:szCs w:val="16"/>
              </w:rPr>
              <w:t>Salidas Dic. 17, 24 (fin de año en Dubai)</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228E0D"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9"/>
                <w:szCs w:val="19"/>
              </w:rPr>
              <w:t>435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B0548D" w14:textId="77777777" w:rsidR="00A30B7E" w:rsidRPr="00A30B7E" w:rsidRDefault="00A30B7E" w:rsidP="00FC72FE">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A30B7E">
              <w:rPr>
                <w:rFonts w:ascii="SourceSansRoman_350.000wght_0it" w:hAnsi="SourceSansRoman_350.000wght_0it" w:cs="SourceSansRoman_350.000wght_0it"/>
                <w:color w:val="000000"/>
                <w:spacing w:val="5"/>
                <w:sz w:val="16"/>
                <w:szCs w:val="16"/>
              </w:rPr>
              <w:t xml:space="preserve"> $</w:t>
            </w:r>
          </w:p>
        </w:tc>
      </w:tr>
      <w:tr w:rsidR="00A30B7E" w:rsidRPr="00A30B7E" w14:paraId="7ADA930A" w14:textId="77777777" w:rsidTr="008C0E5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16E663"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91127F"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7F6442"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362BD1"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3BC3B9" w14:textId="77777777" w:rsidR="00A30B7E" w:rsidRPr="00A30B7E" w:rsidRDefault="00A30B7E" w:rsidP="00FC72FE">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D05F08" w14:textId="77777777" w:rsidR="00A30B7E" w:rsidRPr="00A30B7E" w:rsidRDefault="00A30B7E" w:rsidP="00FC72FE">
            <w:pPr>
              <w:autoSpaceDE w:val="0"/>
              <w:autoSpaceDN w:val="0"/>
              <w:adjustRightInd w:val="0"/>
              <w:spacing w:line="185" w:lineRule="auto"/>
              <w:rPr>
                <w:rFonts w:ascii="CoHeadline-Regular" w:hAnsi="CoHeadline-Regular"/>
              </w:rPr>
            </w:pPr>
          </w:p>
        </w:tc>
      </w:tr>
      <w:tr w:rsidR="00A30B7E" w:rsidRPr="00A30B7E" w14:paraId="3FA8CCCA" w14:textId="77777777" w:rsidTr="008C0E55">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47DE5F"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 xml:space="preserve">(1) Excepto Madrid, París, Roma y Dubai (5 cenas/almuerzos). (2) Excepto París, Roma y Dubai (4 cenas/almuerzos). </w:t>
            </w:r>
          </w:p>
          <w:p w14:paraId="162AA008"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w w:val="90"/>
                <w:sz w:val="14"/>
                <w:szCs w:val="14"/>
              </w:rPr>
            </w:pPr>
            <w:r w:rsidRPr="00A30B7E">
              <w:rPr>
                <w:rFonts w:ascii="Router-Bold" w:hAnsi="Router-Bold" w:cs="Router-Bold"/>
                <w:b/>
                <w:bCs/>
                <w:color w:val="000000"/>
                <w:spacing w:val="-3"/>
                <w:w w:val="90"/>
                <w:sz w:val="14"/>
                <w:szCs w:val="14"/>
              </w:rPr>
              <w:t xml:space="preserve">Notas: </w:t>
            </w:r>
            <w:r w:rsidRPr="00A30B7E">
              <w:rPr>
                <w:rFonts w:ascii="Router-Book" w:hAnsi="Router-Book" w:cs="Router-Book"/>
                <w:color w:val="000000"/>
                <w:w w:val="90"/>
                <w:sz w:val="14"/>
                <w:szCs w:val="14"/>
              </w:rPr>
              <w:t xml:space="preserve">Durante la celebración de Ferias, Congresos, Vinitech y Oktoberfest, el alojamiento podría ser desviado a poblaciones cercanas a Burdeos y Múnich. </w:t>
            </w:r>
          </w:p>
          <w:p w14:paraId="7C4A0B40" w14:textId="77777777" w:rsidR="00A30B7E" w:rsidRPr="00A30B7E" w:rsidRDefault="00A30B7E" w:rsidP="00FC72FE">
            <w:pPr>
              <w:autoSpaceDE w:val="0"/>
              <w:autoSpaceDN w:val="0"/>
              <w:adjustRightInd w:val="0"/>
              <w:spacing w:line="185" w:lineRule="auto"/>
              <w:jc w:val="both"/>
              <w:textAlignment w:val="center"/>
              <w:rPr>
                <w:rFonts w:ascii="Router-Book" w:hAnsi="Router-Book" w:cs="Router-Book"/>
                <w:color w:val="000000"/>
                <w:w w:val="90"/>
                <w:sz w:val="14"/>
                <w:szCs w:val="14"/>
              </w:rPr>
            </w:pPr>
            <w:r w:rsidRPr="00A30B7E">
              <w:rPr>
                <w:rFonts w:ascii="Router-Book" w:hAnsi="Router-Book" w:cs="Router-Book"/>
                <w:color w:val="000000"/>
                <w:w w:val="90"/>
                <w:sz w:val="14"/>
                <w:szCs w:val="14"/>
              </w:rPr>
              <w:t>Las fechas de los eventos en Dubai son susceptibles de cambios, consultar en el momento de la reserva.</w:t>
            </w:r>
          </w:p>
          <w:p w14:paraId="3F9E86DE" w14:textId="77777777" w:rsidR="00A30B7E" w:rsidRPr="00A30B7E" w:rsidRDefault="00A30B7E" w:rsidP="00FC72FE">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Router-Medium" w:hAnsi="Router-Medium" w:cs="Router-Medium"/>
                <w:color w:val="000000"/>
                <w:w w:val="80"/>
                <w:sz w:val="14"/>
                <w:szCs w:val="14"/>
              </w:rPr>
            </w:pPr>
            <w:r w:rsidRPr="00A30B7E">
              <w:rPr>
                <w:rFonts w:ascii="Router-Medium" w:hAnsi="Router-Medium" w:cs="Router-Medium"/>
                <w:color w:val="000000"/>
                <w:w w:val="80"/>
                <w:sz w:val="14"/>
                <w:szCs w:val="14"/>
              </w:rPr>
              <w:t>Precios a partir de Marzo 14 según nuestra Programación 2026/2027.</w:t>
            </w:r>
          </w:p>
        </w:tc>
      </w:tr>
    </w:tbl>
    <w:p w14:paraId="5D322C7A" w14:textId="77777777" w:rsidR="00A30B7E" w:rsidRPr="007D5E33" w:rsidRDefault="00A30B7E" w:rsidP="00A30B7E">
      <w:pPr>
        <w:widowControl w:val="0"/>
        <w:suppressAutoHyphens/>
        <w:autoSpaceDE w:val="0"/>
        <w:autoSpaceDN w:val="0"/>
        <w:adjustRightInd w:val="0"/>
        <w:spacing w:line="190" w:lineRule="auto"/>
        <w:textAlignment w:val="center"/>
        <w:rPr>
          <w:rFonts w:ascii="Colaborate-Bold" w:hAnsi="Colaborate-Bold" w:cs="Colaborate-Bold"/>
          <w:color w:val="E50000"/>
          <w:w w:val="85"/>
          <w:sz w:val="18"/>
          <w:szCs w:val="18"/>
        </w:rPr>
      </w:pPr>
    </w:p>
    <w:sectPr w:rsidR="00A30B7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D2689"/>
    <w:rsid w:val="00110C8A"/>
    <w:rsid w:val="001562DC"/>
    <w:rsid w:val="0017017E"/>
    <w:rsid w:val="00175E13"/>
    <w:rsid w:val="001D4B27"/>
    <w:rsid w:val="001E2AD7"/>
    <w:rsid w:val="001F5A7F"/>
    <w:rsid w:val="0021700A"/>
    <w:rsid w:val="0023133F"/>
    <w:rsid w:val="0026713B"/>
    <w:rsid w:val="00295EA4"/>
    <w:rsid w:val="002C4D76"/>
    <w:rsid w:val="002C6829"/>
    <w:rsid w:val="0032154E"/>
    <w:rsid w:val="00391FC2"/>
    <w:rsid w:val="003B4561"/>
    <w:rsid w:val="003D6534"/>
    <w:rsid w:val="00470DEA"/>
    <w:rsid w:val="004A6B72"/>
    <w:rsid w:val="004E1929"/>
    <w:rsid w:val="004F7459"/>
    <w:rsid w:val="00541BF2"/>
    <w:rsid w:val="00551742"/>
    <w:rsid w:val="00580A69"/>
    <w:rsid w:val="005C146E"/>
    <w:rsid w:val="005F681D"/>
    <w:rsid w:val="00671BB0"/>
    <w:rsid w:val="00714F92"/>
    <w:rsid w:val="00722D9B"/>
    <w:rsid w:val="007602E1"/>
    <w:rsid w:val="007D5E33"/>
    <w:rsid w:val="00857A2E"/>
    <w:rsid w:val="0089136C"/>
    <w:rsid w:val="008C0E55"/>
    <w:rsid w:val="009467C5"/>
    <w:rsid w:val="00957DB7"/>
    <w:rsid w:val="00974CBF"/>
    <w:rsid w:val="009C7CAC"/>
    <w:rsid w:val="00A30B7E"/>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 w:val="00FC72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30B7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30B7E"/>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30B7E"/>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A30B7E"/>
    <w:pPr>
      <w:spacing w:line="160" w:lineRule="atLeast"/>
      <w:ind w:left="0" w:firstLine="0"/>
    </w:pPr>
  </w:style>
  <w:style w:type="character" w:customStyle="1" w:styleId="negritanota">
    <w:name w:val="negrita nota"/>
    <w:uiPriority w:val="99"/>
    <w:rsid w:val="00A30B7E"/>
    <w:rPr>
      <w:rFonts w:ascii="Router-Bold" w:hAnsi="Router-Bold" w:cs="Router-Bold"/>
      <w:b/>
      <w:bCs/>
    </w:rPr>
  </w:style>
  <w:style w:type="paragraph" w:customStyle="1" w:styleId="textomesesfechas">
    <w:name w:val="texto meses (fechas)"/>
    <w:basedOn w:val="Textoitinerario"/>
    <w:uiPriority w:val="99"/>
    <w:rsid w:val="00A30B7E"/>
  </w:style>
  <w:style w:type="paragraph" w:customStyle="1" w:styleId="fechas-negrofechas">
    <w:name w:val="fechas-negro (fechas)"/>
    <w:basedOn w:val="Textoitinerario"/>
    <w:uiPriority w:val="99"/>
    <w:rsid w:val="00A30B7E"/>
    <w:pPr>
      <w:jc w:val="right"/>
    </w:pPr>
  </w:style>
  <w:style w:type="paragraph" w:customStyle="1" w:styleId="incluyeHoteles-Incluye">
    <w:name w:val="incluye (Hoteles-Incluye)"/>
    <w:basedOn w:val="Textoitinerario"/>
    <w:uiPriority w:val="99"/>
    <w:rsid w:val="00A30B7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30B7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30B7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30B7E"/>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30B7E"/>
    <w:rPr>
      <w:sz w:val="15"/>
      <w:szCs w:val="15"/>
    </w:rPr>
  </w:style>
  <w:style w:type="paragraph" w:customStyle="1" w:styleId="suplementosprecios">
    <w:name w:val="suplementos (precios)"/>
    <w:basedOn w:val="Ningnestilodeprrafo"/>
    <w:uiPriority w:val="99"/>
    <w:rsid w:val="00A30B7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30B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A30B7E"/>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negritaitinerario">
    <w:name w:val="nota negrita (itinerario)"/>
    <w:basedOn w:val="Ningnestilodeprrafo"/>
    <w:next w:val="Ningnestilodeprrafo"/>
    <w:uiPriority w:val="99"/>
    <w:rsid w:val="00A30B7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1884</Words>
  <Characters>10363</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2025-01-29T03:01:00Z</dcterms:modified>
</cp:coreProperties>
</file>